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F75B8" w14:textId="77777777" w:rsidR="00731300" w:rsidRDefault="00000000">
      <w:pPr>
        <w:numPr>
          <w:ilvl w:val="0"/>
          <w:numId w:val="1"/>
        </w:numPr>
        <w:bidi/>
      </w:pPr>
      <w:r>
        <w:rPr>
          <w:rFonts w:ascii="Aptos" w:hAnsi="Aptos" w:cs="Segoe UI"/>
          <w:color w:val="000000"/>
          <w:rtl/>
        </w:rPr>
        <w:t>מתחברים למודל.</w:t>
      </w:r>
    </w:p>
    <w:p w14:paraId="47CEFA93" w14:textId="0EDEE32C" w:rsidR="00975377" w:rsidRPr="00975377" w:rsidRDefault="00975377">
      <w:pPr>
        <w:numPr>
          <w:ilvl w:val="0"/>
          <w:numId w:val="1"/>
        </w:numPr>
        <w:bidi/>
      </w:pPr>
      <w:r>
        <w:rPr>
          <w:rFonts w:ascii="Aptos" w:hAnsi="Aptos" w:cs="Segoe UI" w:hint="cs"/>
          <w:noProof/>
          <w:color w:val="000000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DB6B3" wp14:editId="480E8EB5">
                <wp:simplePos x="0" y="0"/>
                <wp:positionH relativeFrom="column">
                  <wp:posOffset>-209550</wp:posOffset>
                </wp:positionH>
                <wp:positionV relativeFrom="paragraph">
                  <wp:posOffset>216535</wp:posOffset>
                </wp:positionV>
                <wp:extent cx="485775" cy="266700"/>
                <wp:effectExtent l="0" t="0" r="28575" b="19050"/>
                <wp:wrapNone/>
                <wp:docPr id="1891017430" name="אליפס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6670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4A6B4F" id="אליפסה 4" o:spid="_x0000_s1026" style="position:absolute;left:0;text-align:left;margin-left:-16.5pt;margin-top:17.05pt;width:38.25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" filled="f" strokecolor="red"/>
            </w:pict>
          </mc:Fallback>
        </mc:AlternateContent>
      </w:r>
      <w:r>
        <w:rPr>
          <w:rFonts w:ascii="Aptos" w:hAnsi="Aptos" w:cs="Segoe UI" w:hint="cs"/>
          <w:color w:val="000000"/>
          <w:rtl/>
        </w:rPr>
        <w:t xml:space="preserve">במודל למעלה ללחוץ על </w:t>
      </w:r>
      <w:r>
        <w:rPr>
          <w:rFonts w:ascii="Aptos" w:hAnsi="Aptos" w:cs="Segoe UI"/>
          <w:color w:val="000000"/>
        </w:rPr>
        <w:t>ZOODLE</w:t>
      </w:r>
      <w:r>
        <w:rPr>
          <w:rFonts w:ascii="Aptos" w:hAnsi="Aptos" w:cs="Segoe UI" w:hint="cs"/>
          <w:color w:val="000000"/>
          <w:rtl/>
        </w:rPr>
        <w:t xml:space="preserve"> </w:t>
      </w:r>
    </w:p>
    <w:p w14:paraId="31C83A9A" w14:textId="446F6C20" w:rsidR="00975377" w:rsidRDefault="00975377" w:rsidP="00975377">
      <w:pPr>
        <w:bidi/>
        <w:ind w:left="720"/>
        <w:rPr>
          <w:rtl/>
        </w:rPr>
      </w:pPr>
      <w:r w:rsidRPr="00975377">
        <w:rPr>
          <w:rtl/>
        </w:rPr>
        <w:drawing>
          <wp:inline distT="0" distB="0" distL="0" distR="0" wp14:anchorId="0193E238" wp14:editId="55F02F91">
            <wp:extent cx="5274310" cy="424180"/>
            <wp:effectExtent l="0" t="0" r="2540" b="0"/>
            <wp:docPr id="122842567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2567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CE85F" w14:textId="77777777" w:rsidR="00975377" w:rsidRDefault="00975377" w:rsidP="00975377">
      <w:pPr>
        <w:bidi/>
        <w:ind w:left="720"/>
        <w:rPr>
          <w:rtl/>
        </w:rPr>
      </w:pPr>
    </w:p>
    <w:p w14:paraId="5153DB66" w14:textId="0B913B11" w:rsidR="00731300" w:rsidRDefault="00975377" w:rsidP="00975377">
      <w:pPr>
        <w:bidi/>
        <w:ind w:left="720"/>
      </w:pPr>
      <w:r>
        <w:rPr>
          <w:rFonts w:ascii="Aptos" w:hAnsi="Aptos" w:cs="Segoe UI" w:hint="cs"/>
          <w:color w:val="000000"/>
          <w:rtl/>
        </w:rPr>
        <w:t xml:space="preserve">או </w:t>
      </w:r>
      <w:r w:rsidR="00000000" w:rsidRPr="00975377">
        <w:rPr>
          <w:rFonts w:ascii="Aptos" w:hAnsi="Aptos" w:cs="Segoe UI"/>
          <w:color w:val="000000"/>
          <w:rtl/>
        </w:rPr>
        <w:t>במקביל לפתוח את הקישור : </w:t>
      </w:r>
    </w:p>
    <w:p w14:paraId="1914C3CE" w14:textId="77777777" w:rsidR="00731300" w:rsidRDefault="00731300">
      <w:pPr>
        <w:bidi/>
        <w:textAlignment w:val="baseline"/>
      </w:pPr>
      <w:hyperlink r:id="rId8" w:history="1">
        <w:r>
          <w:rPr>
            <w:rStyle w:val="Hyperlink"/>
            <w:rFonts w:ascii="Aptos" w:hAnsi="Aptos" w:cs="Segoe UI"/>
          </w:rPr>
          <w:t>Zoodle (macam.ac.il)</w:t>
        </w:r>
      </w:hyperlink>
    </w:p>
    <w:p w14:paraId="4CA870F4" w14:textId="6492EE3C" w:rsidR="00731300" w:rsidRDefault="00731300">
      <w:pPr>
        <w:bidi/>
        <w:textAlignment w:val="baseline"/>
        <w:rPr>
          <w:rFonts w:ascii="Segoe UI" w:hAnsi="Segoe UI" w:cs="Segoe UI"/>
          <w:color w:val="000000"/>
          <w:sz w:val="27"/>
          <w:szCs w:val="27"/>
        </w:rPr>
      </w:pPr>
    </w:p>
    <w:p w14:paraId="7502268A" w14:textId="77777777" w:rsidR="00731300" w:rsidRDefault="00000000">
      <w:pPr>
        <w:bidi/>
        <w:textAlignment w:val="baseline"/>
      </w:pPr>
      <w:r>
        <w:rPr>
          <w:rFonts w:ascii="Aptos" w:hAnsi="Aptos" w:cs="Segoe UI"/>
          <w:color w:val="000000"/>
          <w:rtl/>
        </w:rPr>
        <w:t>וללחוץ על הסמל של המודל </w:t>
      </w:r>
    </w:p>
    <w:p w14:paraId="6E8D7D88" w14:textId="77777777" w:rsidR="00731300" w:rsidRDefault="00000000">
      <w:pPr>
        <w:bidi/>
        <w:textAlignment w:val="baseline"/>
      </w:pPr>
      <w:r>
        <w:rPr>
          <w:noProof/>
          <w:rtl/>
        </w:rPr>
        <w:drawing>
          <wp:inline distT="0" distB="0" distL="0" distR="0" wp14:anchorId="73B1EE6F" wp14:editId="0C14FB02">
            <wp:extent cx="5274314" cy="2324733"/>
            <wp:effectExtent l="0" t="0" r="2536" b="0"/>
            <wp:docPr id="885495588" name="תמונה 3" descr="תמונה שמכילה טקסט, תוכנה, דף אינטרנט, סמל מחשב&#10;&#10;התיאור נוצר באופן אוטומטי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4" cy="23247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Segoe UI"/>
          <w:color w:val="000000"/>
          <w:rtl/>
        </w:rPr>
        <w:t xml:space="preserve"> </w:t>
      </w:r>
    </w:p>
    <w:p w14:paraId="4515BEEB" w14:textId="77777777" w:rsidR="00731300" w:rsidRDefault="00731300">
      <w:pPr>
        <w:jc w:val="right"/>
        <w:rPr>
          <w:sz w:val="28"/>
          <w:szCs w:val="28"/>
        </w:rPr>
      </w:pPr>
    </w:p>
    <w:p w14:paraId="6E4A2897" w14:textId="77777777" w:rsidR="00731300" w:rsidRDefault="00731300"/>
    <w:p w14:paraId="2E042649" w14:textId="77777777" w:rsidR="00731300" w:rsidRDefault="00731300"/>
    <w:p w14:paraId="688C9160" w14:textId="77777777" w:rsidR="00731300" w:rsidRDefault="00731300">
      <w:pPr>
        <w:jc w:val="right"/>
        <w:rPr>
          <w:rFonts w:ascii="Sabon Next LT" w:hAnsi="Sabon Next LT" w:cs="Arial"/>
          <w:rtl/>
        </w:rPr>
      </w:pPr>
    </w:p>
    <w:sectPr w:rsidR="00731300">
      <w:pgSz w:w="11906" w:h="16838"/>
      <w:pgMar w:top="1440" w:right="1800" w:bottom="1440" w:left="180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C8A81" w14:textId="77777777" w:rsidR="000572E3" w:rsidRDefault="000572E3">
      <w:r>
        <w:separator/>
      </w:r>
    </w:p>
  </w:endnote>
  <w:endnote w:type="continuationSeparator" w:id="0">
    <w:p w14:paraId="5E0140AE" w14:textId="77777777" w:rsidR="000572E3" w:rsidRDefault="0005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A59E" w14:textId="77777777" w:rsidR="000572E3" w:rsidRDefault="000572E3">
      <w:r>
        <w:rPr>
          <w:color w:val="000000"/>
        </w:rPr>
        <w:separator/>
      </w:r>
    </w:p>
  </w:footnote>
  <w:footnote w:type="continuationSeparator" w:id="0">
    <w:p w14:paraId="5B8CADE7" w14:textId="77777777" w:rsidR="000572E3" w:rsidRDefault="00057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44049"/>
    <w:multiLevelType w:val="multilevel"/>
    <w:tmpl w:val="02329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84393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300"/>
    <w:rsid w:val="000572E3"/>
    <w:rsid w:val="00100727"/>
    <w:rsid w:val="00432198"/>
    <w:rsid w:val="00514C78"/>
    <w:rsid w:val="00731300"/>
    <w:rsid w:val="00975377"/>
    <w:rsid w:val="00A945B8"/>
    <w:rsid w:val="00E00622"/>
    <w:rsid w:val="00E931DC"/>
    <w:rsid w:val="00EA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4397A"/>
  <w15:docId w15:val="{4D7ADD87-3055-4D72-BB27-EE797AB1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2E74B5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2E74B5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E74B5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E74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E74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rPr>
      <w:rFonts w:ascii="Aptos Display" w:eastAsia="Times New Roman" w:hAnsi="Aptos Display" w:cs="Times New Roman"/>
      <w:color w:val="2E74B5"/>
      <w:sz w:val="40"/>
      <w:szCs w:val="40"/>
    </w:rPr>
  </w:style>
  <w:style w:type="character" w:customStyle="1" w:styleId="20">
    <w:name w:val="כותרת 2 תו"/>
    <w:basedOn w:val="a0"/>
    <w:rPr>
      <w:rFonts w:ascii="Aptos Display" w:eastAsia="Times New Roman" w:hAnsi="Aptos Display" w:cs="Times New Roman"/>
      <w:color w:val="2E74B5"/>
      <w:sz w:val="32"/>
      <w:szCs w:val="32"/>
    </w:rPr>
  </w:style>
  <w:style w:type="character" w:customStyle="1" w:styleId="30">
    <w:name w:val="כותרת 3 תו"/>
    <w:basedOn w:val="a0"/>
    <w:rPr>
      <w:rFonts w:eastAsia="Times New Roman" w:cs="Times New Roman"/>
      <w:color w:val="2E74B5"/>
      <w:sz w:val="28"/>
      <w:szCs w:val="28"/>
    </w:rPr>
  </w:style>
  <w:style w:type="character" w:customStyle="1" w:styleId="40">
    <w:name w:val="כותרת 4 תו"/>
    <w:basedOn w:val="a0"/>
    <w:rPr>
      <w:rFonts w:eastAsia="Times New Roman" w:cs="Times New Roman"/>
      <w:i/>
      <w:iCs/>
      <w:color w:val="2E74B5"/>
    </w:rPr>
  </w:style>
  <w:style w:type="character" w:customStyle="1" w:styleId="50">
    <w:name w:val="כותרת 5 תו"/>
    <w:basedOn w:val="a0"/>
    <w:rPr>
      <w:rFonts w:eastAsia="Times New Roman" w:cs="Times New Roman"/>
      <w:color w:val="2E74B5"/>
    </w:rPr>
  </w:style>
  <w:style w:type="character" w:customStyle="1" w:styleId="60">
    <w:name w:val="כותרת 6 תו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כותרת 7 תו"/>
    <w:basedOn w:val="a0"/>
    <w:rPr>
      <w:rFonts w:eastAsia="Times New Roman" w:cs="Times New Roman"/>
      <w:color w:val="595959"/>
    </w:rPr>
  </w:style>
  <w:style w:type="character" w:customStyle="1" w:styleId="80">
    <w:name w:val="כותרת 8 תו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כותרת 9 תו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a4">
    <w:name w:val="כותרת טקסט תו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כותרת משנה תו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8">
    <w:name w:val="ציטוט תו"/>
    <w:basedOn w:val="a0"/>
    <w:rPr>
      <w:i/>
      <w:iCs/>
      <w:color w:val="404040"/>
    </w:rPr>
  </w:style>
  <w:style w:type="paragraph" w:styleId="a9">
    <w:name w:val="List Paragraph"/>
    <w:basedOn w:val="a"/>
    <w:pPr>
      <w:ind w:left="720"/>
      <w:contextualSpacing/>
    </w:pPr>
  </w:style>
  <w:style w:type="character" w:styleId="aa">
    <w:name w:val="Intense Emphasis"/>
    <w:basedOn w:val="a0"/>
    <w:rPr>
      <w:i/>
      <w:iCs/>
      <w:color w:val="2E74B5"/>
    </w:rPr>
  </w:style>
  <w:style w:type="paragraph" w:styleId="ab">
    <w:name w:val="Intense Quote"/>
    <w:basedOn w:val="a"/>
    <w:next w:val="a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/>
    </w:rPr>
  </w:style>
  <w:style w:type="character" w:customStyle="1" w:styleId="ac">
    <w:name w:val="ציטוט חזק תו"/>
    <w:basedOn w:val="a0"/>
    <w:rPr>
      <w:i/>
      <w:iCs/>
      <w:color w:val="2E74B5"/>
    </w:rPr>
  </w:style>
  <w:style w:type="character" w:styleId="ad">
    <w:name w:val="Intense Reference"/>
    <w:basedOn w:val="a0"/>
    <w:rPr>
      <w:b/>
      <w:bCs/>
      <w:smallCaps/>
      <w:color w:val="2E74B5"/>
      <w:spacing w:val="5"/>
    </w:rPr>
  </w:style>
  <w:style w:type="character" w:styleId="Hyperlink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dle.macam.ac.il/kaye/logi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154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Roi Baumgarten</dc:creator>
  <dc:description/>
  <cp:lastModifiedBy>Roi Baumgarten</cp:lastModifiedBy>
  <cp:revision>3</cp:revision>
  <dcterms:created xsi:type="dcterms:W3CDTF">2025-04-01T05:54:00Z</dcterms:created>
  <dcterms:modified xsi:type="dcterms:W3CDTF">2025-05-08T05:16:00Z</dcterms:modified>
</cp:coreProperties>
</file>